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9FB" w:rsidRDefault="004D59FB" w:rsidP="004D59FB">
      <w:pPr>
        <w:tabs>
          <w:tab w:val="left" w:pos="4536"/>
        </w:tabs>
        <w:jc w:val="center"/>
        <w:rPr>
          <w:rFonts w:ascii="Arial" w:hAnsi="Arial" w:cs="Arial"/>
          <w:b/>
          <w:spacing w:val="60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ru-RU"/>
        </w:rPr>
        <w:drawing>
          <wp:inline distT="0" distB="0" distL="0" distR="0" wp14:anchorId="0C79AE30" wp14:editId="331C27E0">
            <wp:extent cx="752475" cy="904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04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9FB" w:rsidRDefault="004D59FB" w:rsidP="004D59FB">
      <w:pPr>
        <w:pStyle w:val="1"/>
        <w:rPr>
          <w:szCs w:val="32"/>
        </w:rPr>
      </w:pPr>
      <w:r>
        <w:rPr>
          <w:szCs w:val="32"/>
        </w:rPr>
        <w:t xml:space="preserve">АДМИНИСТРАЦИЯ ГОРОДА СУДЖИ </w:t>
      </w:r>
    </w:p>
    <w:p w:rsidR="004D59FB" w:rsidRDefault="004D59FB" w:rsidP="004D59FB">
      <w:pPr>
        <w:pStyle w:val="1"/>
        <w:rPr>
          <w:szCs w:val="32"/>
        </w:rPr>
      </w:pPr>
      <w:r>
        <w:rPr>
          <w:szCs w:val="32"/>
        </w:rPr>
        <w:t>КУРСКОЙ ОБЛАСТИ</w:t>
      </w:r>
    </w:p>
    <w:p w:rsidR="004D59FB" w:rsidRDefault="004D59FB" w:rsidP="004D59FB">
      <w:pPr>
        <w:rPr>
          <w:rFonts w:ascii="Arial" w:hAnsi="Arial" w:cs="Arial"/>
          <w:sz w:val="32"/>
          <w:szCs w:val="32"/>
        </w:rPr>
      </w:pPr>
    </w:p>
    <w:p w:rsidR="004D59FB" w:rsidRDefault="004D59FB" w:rsidP="004D59FB">
      <w:pPr>
        <w:pStyle w:val="31"/>
        <w:ind w:left="0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4D59FB" w:rsidRPr="00835B82" w:rsidRDefault="00835B82" w:rsidP="00835B8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 </w:t>
      </w:r>
      <w:r w:rsidR="002A4EA7">
        <w:rPr>
          <w:b/>
          <w:sz w:val="32"/>
          <w:szCs w:val="32"/>
        </w:rPr>
        <w:t>12 марта</w:t>
      </w:r>
      <w:bookmarkStart w:id="0" w:name="_GoBack"/>
      <w:bookmarkEnd w:id="0"/>
      <w:r>
        <w:rPr>
          <w:b/>
          <w:sz w:val="32"/>
          <w:szCs w:val="32"/>
        </w:rPr>
        <w:t xml:space="preserve"> 2024 г. № </w:t>
      </w:r>
      <w:r w:rsidR="002A4EA7">
        <w:rPr>
          <w:b/>
          <w:sz w:val="32"/>
          <w:szCs w:val="32"/>
        </w:rPr>
        <w:t>81</w:t>
      </w:r>
      <w:r>
        <w:rPr>
          <w:b/>
          <w:sz w:val="32"/>
          <w:szCs w:val="32"/>
        </w:rPr>
        <w:t xml:space="preserve"> </w:t>
      </w:r>
    </w:p>
    <w:p w:rsidR="004D59FB" w:rsidRDefault="004D59FB" w:rsidP="004D59FB">
      <w:pPr>
        <w:jc w:val="right"/>
        <w:rPr>
          <w:rFonts w:ascii="Arial" w:hAnsi="Arial" w:cs="Arial"/>
          <w:sz w:val="32"/>
          <w:szCs w:val="32"/>
        </w:rPr>
      </w:pPr>
    </w:p>
    <w:p w:rsidR="004D59FB" w:rsidRPr="004D59FB" w:rsidRDefault="004D59FB" w:rsidP="004D59FB">
      <w:pPr>
        <w:tabs>
          <w:tab w:val="left" w:pos="709"/>
        </w:tabs>
        <w:autoSpaceDN w:val="0"/>
        <w:jc w:val="center"/>
        <w:rPr>
          <w:rFonts w:eastAsia="Arial"/>
          <w:b/>
          <w:color w:val="00000A"/>
          <w:kern w:val="1"/>
          <w:sz w:val="32"/>
          <w:szCs w:val="32"/>
        </w:rPr>
      </w:pPr>
      <w:r w:rsidRPr="004D59FB">
        <w:rPr>
          <w:rFonts w:eastAsia="Arial"/>
          <w:b/>
          <w:color w:val="00000A"/>
          <w:kern w:val="1"/>
          <w:sz w:val="32"/>
          <w:szCs w:val="32"/>
        </w:rPr>
        <w:t xml:space="preserve">О внесении изменений в административный регламент предоставления Администрацией города Суджи </w:t>
      </w:r>
      <w:proofErr w:type="spellStart"/>
      <w:r w:rsidRPr="004D59FB">
        <w:rPr>
          <w:rFonts w:eastAsia="Arial"/>
          <w:b/>
          <w:color w:val="00000A"/>
          <w:kern w:val="1"/>
          <w:sz w:val="32"/>
          <w:szCs w:val="32"/>
        </w:rPr>
        <w:t>Суджанского</w:t>
      </w:r>
      <w:proofErr w:type="spellEnd"/>
      <w:r w:rsidRPr="004D59FB">
        <w:rPr>
          <w:rFonts w:eastAsia="Arial"/>
          <w:b/>
          <w:color w:val="00000A"/>
          <w:kern w:val="1"/>
          <w:sz w:val="32"/>
          <w:szCs w:val="32"/>
        </w:rPr>
        <w:t xml:space="preserve"> района Курской области муниципальной услуги «Предоставление земельных участков, находящихся в муниципальной собственности, расположенных на территории городского поселения, в постоянное (бессрочное) и безвозмездное пользование», утвержденный постановлением Администрации города Суджи </w:t>
      </w:r>
      <w:proofErr w:type="spellStart"/>
      <w:r w:rsidRPr="004D59FB">
        <w:rPr>
          <w:rFonts w:eastAsia="Arial"/>
          <w:b/>
          <w:color w:val="00000A"/>
          <w:kern w:val="1"/>
          <w:sz w:val="32"/>
          <w:szCs w:val="32"/>
        </w:rPr>
        <w:t>Суджанского</w:t>
      </w:r>
      <w:proofErr w:type="spellEnd"/>
      <w:r w:rsidRPr="004D59FB">
        <w:rPr>
          <w:rFonts w:eastAsia="Arial"/>
          <w:b/>
          <w:color w:val="00000A"/>
          <w:kern w:val="1"/>
          <w:sz w:val="32"/>
          <w:szCs w:val="32"/>
        </w:rPr>
        <w:t xml:space="preserve"> района Курской области от 01.03.2019г. №87</w:t>
      </w:r>
    </w:p>
    <w:p w:rsidR="004D59FB" w:rsidRDefault="004D59FB" w:rsidP="004D59FB">
      <w:pPr>
        <w:jc w:val="center"/>
        <w:rPr>
          <w:rFonts w:ascii="Arial" w:hAnsi="Arial" w:cs="Arial"/>
          <w:sz w:val="32"/>
          <w:szCs w:val="32"/>
        </w:rPr>
      </w:pPr>
    </w:p>
    <w:p w:rsidR="004D59FB" w:rsidRPr="004D59FB" w:rsidRDefault="004D59FB" w:rsidP="004D59FB">
      <w:pPr>
        <w:autoSpaceDN w:val="0"/>
        <w:ind w:firstLine="708"/>
        <w:jc w:val="both"/>
        <w:rPr>
          <w:bCs/>
          <w:color w:val="000000"/>
          <w:sz w:val="28"/>
          <w:szCs w:val="28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Pr="004D59FB">
        <w:rPr>
          <w:bCs/>
          <w:color w:val="000000"/>
          <w:sz w:val="28"/>
          <w:szCs w:val="28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</w:t>
      </w:r>
      <w:r w:rsidR="00835B82">
        <w:rPr>
          <w:bCs/>
          <w:color w:val="000000"/>
          <w:sz w:val="28"/>
          <w:szCs w:val="28"/>
        </w:rPr>
        <w:t xml:space="preserve">, Протестом прокуратуры </w:t>
      </w:r>
      <w:proofErr w:type="spellStart"/>
      <w:r w:rsidR="00835B82">
        <w:rPr>
          <w:bCs/>
          <w:color w:val="000000"/>
          <w:sz w:val="28"/>
          <w:szCs w:val="28"/>
        </w:rPr>
        <w:t>Суджанского</w:t>
      </w:r>
      <w:proofErr w:type="spellEnd"/>
      <w:r w:rsidR="00835B82">
        <w:rPr>
          <w:bCs/>
          <w:color w:val="000000"/>
          <w:sz w:val="28"/>
          <w:szCs w:val="28"/>
        </w:rPr>
        <w:t xml:space="preserve"> района Курской области от 28.02.2024  №19-2024</w:t>
      </w:r>
      <w:r w:rsidRPr="004D59FB">
        <w:rPr>
          <w:bCs/>
          <w:color w:val="000000"/>
          <w:sz w:val="28"/>
          <w:szCs w:val="28"/>
        </w:rPr>
        <w:t>, Администрация города Су</w:t>
      </w:r>
      <w:r w:rsidR="00835B82">
        <w:rPr>
          <w:bCs/>
          <w:color w:val="000000"/>
          <w:sz w:val="28"/>
          <w:szCs w:val="28"/>
        </w:rPr>
        <w:t>джа Курской области ПОСТАНОВЛЯЕТ</w:t>
      </w:r>
      <w:r w:rsidRPr="004D59FB">
        <w:rPr>
          <w:bCs/>
          <w:color w:val="000000"/>
          <w:sz w:val="28"/>
          <w:szCs w:val="28"/>
        </w:rPr>
        <w:t>:</w:t>
      </w:r>
    </w:p>
    <w:p w:rsidR="004D59FB" w:rsidRPr="004D59FB" w:rsidRDefault="004D59FB" w:rsidP="004D59FB">
      <w:pPr>
        <w:tabs>
          <w:tab w:val="left" w:pos="709"/>
        </w:tabs>
        <w:autoSpaceDN w:val="0"/>
        <w:ind w:firstLine="708"/>
        <w:jc w:val="both"/>
        <w:rPr>
          <w:rFonts w:eastAsia="Arial"/>
          <w:color w:val="00000A"/>
          <w:kern w:val="1"/>
          <w:sz w:val="28"/>
          <w:szCs w:val="28"/>
          <w:lang w:eastAsia="en-US"/>
        </w:rPr>
      </w:pPr>
      <w:r w:rsidRPr="004D59FB">
        <w:rPr>
          <w:bCs/>
          <w:color w:val="000000"/>
          <w:sz w:val="28"/>
          <w:szCs w:val="28"/>
        </w:rPr>
        <w:t xml:space="preserve">1. Внести в </w:t>
      </w:r>
      <w:r w:rsidRPr="004D59FB">
        <w:rPr>
          <w:rFonts w:eastAsia="Arial"/>
          <w:color w:val="00000A"/>
          <w:kern w:val="1"/>
          <w:sz w:val="28"/>
          <w:szCs w:val="28"/>
        </w:rPr>
        <w:t xml:space="preserve">административный регламент предоставления Администрацией города Суджи </w:t>
      </w:r>
      <w:proofErr w:type="spellStart"/>
      <w:r w:rsidRPr="004D59FB">
        <w:rPr>
          <w:rFonts w:eastAsia="Arial"/>
          <w:color w:val="00000A"/>
          <w:kern w:val="1"/>
          <w:sz w:val="28"/>
          <w:szCs w:val="28"/>
        </w:rPr>
        <w:t>Суджанского</w:t>
      </w:r>
      <w:proofErr w:type="spellEnd"/>
      <w:r w:rsidRPr="004D59FB">
        <w:rPr>
          <w:rFonts w:eastAsia="Arial"/>
          <w:color w:val="00000A"/>
          <w:kern w:val="1"/>
          <w:sz w:val="28"/>
          <w:szCs w:val="28"/>
        </w:rPr>
        <w:t xml:space="preserve"> района Курской области муниципальной услуги «Предоставление земельных участков, находящихся в муниципальной собственности, расположенных на территории городского поселения, в постоянное (бессрочное) и безвозмездное пользование», утвержденный постановлением Администрации города Суджи </w:t>
      </w:r>
      <w:proofErr w:type="spellStart"/>
      <w:r w:rsidRPr="004D59FB">
        <w:rPr>
          <w:rFonts w:eastAsia="Arial"/>
          <w:color w:val="00000A"/>
          <w:kern w:val="1"/>
          <w:sz w:val="28"/>
          <w:szCs w:val="28"/>
        </w:rPr>
        <w:t>Суджанского</w:t>
      </w:r>
      <w:proofErr w:type="spellEnd"/>
      <w:r w:rsidRPr="004D59FB">
        <w:rPr>
          <w:rFonts w:eastAsia="Arial"/>
          <w:color w:val="00000A"/>
          <w:kern w:val="1"/>
          <w:sz w:val="28"/>
          <w:szCs w:val="28"/>
        </w:rPr>
        <w:t xml:space="preserve"> района Курской области от 01.03.2019г. №87 </w:t>
      </w:r>
      <w:r w:rsidRPr="004D59FB">
        <w:rPr>
          <w:rFonts w:eastAsia="Arial"/>
          <w:color w:val="00000A"/>
          <w:kern w:val="1"/>
          <w:sz w:val="28"/>
          <w:szCs w:val="28"/>
          <w:lang w:eastAsia="en-US"/>
        </w:rPr>
        <w:t>(далее – Регламент), следующие изменения:</w:t>
      </w:r>
    </w:p>
    <w:p w:rsidR="004D59FB" w:rsidRPr="004D59FB" w:rsidRDefault="004D59FB" w:rsidP="004D59FB">
      <w:pPr>
        <w:tabs>
          <w:tab w:val="left" w:pos="851"/>
          <w:tab w:val="left" w:pos="993"/>
        </w:tabs>
        <w:autoSpaceDN w:val="0"/>
        <w:ind w:firstLine="851"/>
        <w:contextualSpacing/>
        <w:jc w:val="both"/>
        <w:rPr>
          <w:rFonts w:eastAsia="Arial"/>
          <w:b/>
          <w:bCs/>
          <w:color w:val="00000A"/>
          <w:kern w:val="2"/>
          <w:sz w:val="28"/>
          <w:szCs w:val="28"/>
        </w:rPr>
      </w:pPr>
      <w:r w:rsidRPr="004D59FB">
        <w:rPr>
          <w:rFonts w:eastAsia="Arial"/>
          <w:b/>
          <w:bCs/>
          <w:color w:val="00000A"/>
          <w:kern w:val="2"/>
          <w:sz w:val="28"/>
          <w:szCs w:val="28"/>
        </w:rPr>
        <w:t>1.1. В подпункте 1.2.2. Регламента:</w:t>
      </w:r>
    </w:p>
    <w:p w:rsidR="004D59FB" w:rsidRPr="004D59FB" w:rsidRDefault="004D59FB" w:rsidP="004D59FB">
      <w:pPr>
        <w:tabs>
          <w:tab w:val="left" w:pos="709"/>
          <w:tab w:val="left" w:pos="993"/>
        </w:tabs>
        <w:autoSpaceDN w:val="0"/>
        <w:ind w:left="709"/>
        <w:contextualSpacing/>
        <w:jc w:val="both"/>
        <w:rPr>
          <w:rFonts w:eastAsia="Arial"/>
          <w:b/>
          <w:bCs/>
          <w:color w:val="00000A"/>
          <w:kern w:val="2"/>
          <w:sz w:val="28"/>
          <w:szCs w:val="28"/>
        </w:rPr>
      </w:pPr>
      <w:r w:rsidRPr="004D59FB">
        <w:rPr>
          <w:rFonts w:eastAsia="Arial"/>
          <w:b/>
          <w:bCs/>
          <w:color w:val="00000A"/>
          <w:kern w:val="2"/>
          <w:sz w:val="28"/>
          <w:szCs w:val="28"/>
        </w:rPr>
        <w:t>- дополнить подпунктом 4.1. и 4.2. следующей редакции:</w:t>
      </w:r>
    </w:p>
    <w:p w:rsidR="004D59FB" w:rsidRPr="004D59FB" w:rsidRDefault="004D59FB" w:rsidP="004D59FB">
      <w:pPr>
        <w:tabs>
          <w:tab w:val="left" w:pos="993"/>
        </w:tabs>
        <w:autoSpaceDN w:val="0"/>
        <w:ind w:firstLine="709"/>
        <w:contextualSpacing/>
        <w:jc w:val="both"/>
        <w:rPr>
          <w:rFonts w:eastAsia="Arial"/>
          <w:b/>
          <w:bCs/>
          <w:color w:val="00000A"/>
          <w:kern w:val="2"/>
          <w:sz w:val="28"/>
          <w:szCs w:val="28"/>
        </w:rPr>
      </w:pPr>
      <w:r w:rsidRPr="004D59FB">
        <w:rPr>
          <w:rFonts w:eastAsia="Arial"/>
          <w:color w:val="00000A"/>
          <w:kern w:val="2"/>
          <w:sz w:val="28"/>
          <w:szCs w:val="28"/>
        </w:rPr>
        <w:t>«4.1) религиозным организациям на срок до сорока девяти лет при условии, что на указанных земельных участках расположены здания, сооружения религиозного или благотворительного назначения, принадлежащие им на праве собственности, в случае, если указанные земельные участки ограничены в обороте и (или) не могут быть предоставлены данным религиозным организациям в собственность;</w:t>
      </w:r>
    </w:p>
    <w:p w:rsidR="004D59FB" w:rsidRPr="004D59FB" w:rsidRDefault="004D59FB" w:rsidP="004D59FB">
      <w:pPr>
        <w:tabs>
          <w:tab w:val="left" w:pos="993"/>
        </w:tabs>
        <w:autoSpaceDN w:val="0"/>
        <w:ind w:firstLine="709"/>
        <w:contextualSpacing/>
        <w:jc w:val="both"/>
        <w:rPr>
          <w:rFonts w:eastAsia="Arial"/>
          <w:color w:val="00000A"/>
          <w:kern w:val="2"/>
          <w:sz w:val="28"/>
          <w:szCs w:val="28"/>
        </w:rPr>
      </w:pPr>
      <w:r w:rsidRPr="004D59FB">
        <w:rPr>
          <w:rFonts w:eastAsia="Arial"/>
          <w:color w:val="00000A"/>
          <w:kern w:val="2"/>
          <w:sz w:val="28"/>
          <w:szCs w:val="28"/>
        </w:rPr>
        <w:lastRenderedPageBreak/>
        <w:t>4.2) некоммерческим организациям при условии, что на указанных земельных участках расположены принадлежащие им на праве безвозмездного пользования и находящиеся в государственной или муниципальной собственности здания, сооружения, на срок до прекращения прав на такие здания, сооружения</w:t>
      </w:r>
      <w:proofErr w:type="gramStart"/>
      <w:r w:rsidRPr="004D59FB">
        <w:rPr>
          <w:rFonts w:eastAsia="Arial"/>
          <w:color w:val="00000A"/>
          <w:kern w:val="2"/>
          <w:sz w:val="28"/>
          <w:szCs w:val="28"/>
        </w:rPr>
        <w:t>;»</w:t>
      </w:r>
      <w:proofErr w:type="gramEnd"/>
      <w:r w:rsidRPr="004D59FB">
        <w:rPr>
          <w:rFonts w:eastAsia="Arial"/>
          <w:color w:val="00000A"/>
          <w:kern w:val="2"/>
          <w:sz w:val="28"/>
          <w:szCs w:val="28"/>
        </w:rPr>
        <w:t>.</w:t>
      </w:r>
    </w:p>
    <w:p w:rsidR="004D59FB" w:rsidRPr="004D59FB" w:rsidRDefault="004D59FB" w:rsidP="004D59FB">
      <w:pPr>
        <w:tabs>
          <w:tab w:val="left" w:pos="709"/>
          <w:tab w:val="left" w:pos="993"/>
        </w:tabs>
        <w:autoSpaceDN w:val="0"/>
        <w:ind w:left="709"/>
        <w:contextualSpacing/>
        <w:jc w:val="both"/>
        <w:rPr>
          <w:rFonts w:eastAsia="Arial"/>
          <w:b/>
          <w:bCs/>
          <w:color w:val="00000A"/>
          <w:kern w:val="2"/>
          <w:sz w:val="28"/>
          <w:szCs w:val="28"/>
        </w:rPr>
      </w:pPr>
      <w:r w:rsidRPr="004D59FB">
        <w:rPr>
          <w:rFonts w:eastAsia="Arial"/>
          <w:b/>
          <w:bCs/>
          <w:color w:val="00000A"/>
          <w:kern w:val="2"/>
          <w:sz w:val="28"/>
          <w:szCs w:val="28"/>
        </w:rPr>
        <w:t>- дополнить подпунктом 5.1. следующей редакции:</w:t>
      </w:r>
    </w:p>
    <w:p w:rsidR="004D59FB" w:rsidRPr="004D59FB" w:rsidRDefault="004D59FB" w:rsidP="004D59FB">
      <w:pPr>
        <w:tabs>
          <w:tab w:val="left" w:pos="851"/>
          <w:tab w:val="left" w:pos="993"/>
        </w:tabs>
        <w:autoSpaceDN w:val="0"/>
        <w:ind w:firstLine="709"/>
        <w:contextualSpacing/>
        <w:jc w:val="both"/>
        <w:rPr>
          <w:rFonts w:eastAsia="Arial"/>
          <w:color w:val="00000A"/>
          <w:kern w:val="2"/>
          <w:sz w:val="28"/>
          <w:szCs w:val="28"/>
        </w:rPr>
      </w:pPr>
      <w:r w:rsidRPr="004D59FB">
        <w:rPr>
          <w:rFonts w:eastAsia="Arial"/>
          <w:color w:val="00000A"/>
          <w:kern w:val="2"/>
          <w:sz w:val="28"/>
          <w:szCs w:val="28"/>
        </w:rPr>
        <w:t>«5.1) некоммерческим организациям для осуществления строительства и (или) реконструкции объектов капитального строительства на таких земельных участках полностью за счет средств, полученных в качестве субсидии из федерального бюджета, на срок строительства и (или) реконструкции данных объектов капитального строительства</w:t>
      </w:r>
      <w:proofErr w:type="gramStart"/>
      <w:r w:rsidRPr="004D59FB">
        <w:rPr>
          <w:rFonts w:eastAsia="Arial"/>
          <w:color w:val="00000A"/>
          <w:kern w:val="2"/>
          <w:sz w:val="28"/>
          <w:szCs w:val="28"/>
        </w:rPr>
        <w:t>;»</w:t>
      </w:r>
      <w:proofErr w:type="gramEnd"/>
      <w:r w:rsidRPr="004D59FB">
        <w:rPr>
          <w:rFonts w:eastAsia="Arial"/>
          <w:color w:val="00000A"/>
          <w:kern w:val="2"/>
          <w:sz w:val="28"/>
          <w:szCs w:val="28"/>
        </w:rPr>
        <w:t>.</w:t>
      </w:r>
    </w:p>
    <w:p w:rsidR="004D59FB" w:rsidRPr="004D59FB" w:rsidRDefault="004D59FB" w:rsidP="004D59FB">
      <w:pPr>
        <w:tabs>
          <w:tab w:val="left" w:pos="709"/>
          <w:tab w:val="left" w:pos="993"/>
        </w:tabs>
        <w:autoSpaceDN w:val="0"/>
        <w:ind w:left="709"/>
        <w:contextualSpacing/>
        <w:jc w:val="both"/>
        <w:rPr>
          <w:rFonts w:eastAsia="Arial"/>
          <w:b/>
          <w:bCs/>
          <w:color w:val="00000A"/>
          <w:kern w:val="2"/>
          <w:sz w:val="28"/>
          <w:szCs w:val="28"/>
        </w:rPr>
      </w:pPr>
      <w:r w:rsidRPr="004D59FB">
        <w:rPr>
          <w:rFonts w:eastAsia="Arial"/>
          <w:b/>
          <w:bCs/>
          <w:color w:val="00000A"/>
          <w:kern w:val="2"/>
          <w:sz w:val="28"/>
          <w:szCs w:val="28"/>
        </w:rPr>
        <w:t>- подпункт 7 изложить в новой редакции:</w:t>
      </w:r>
    </w:p>
    <w:p w:rsidR="004D59FB" w:rsidRPr="004D59FB" w:rsidRDefault="004D59FB" w:rsidP="004D59FB">
      <w:pPr>
        <w:tabs>
          <w:tab w:val="left" w:pos="851"/>
          <w:tab w:val="left" w:pos="993"/>
        </w:tabs>
        <w:autoSpaceDN w:val="0"/>
        <w:ind w:firstLine="709"/>
        <w:contextualSpacing/>
        <w:jc w:val="both"/>
        <w:rPr>
          <w:rFonts w:eastAsia="Arial"/>
          <w:color w:val="00000A"/>
          <w:kern w:val="1"/>
          <w:sz w:val="28"/>
          <w:szCs w:val="28"/>
          <w:lang w:eastAsia="en-US"/>
        </w:rPr>
      </w:pPr>
      <w:r w:rsidRPr="004D59FB">
        <w:rPr>
          <w:rFonts w:eastAsia="Arial"/>
          <w:color w:val="00000A"/>
          <w:kern w:val="1"/>
          <w:sz w:val="28"/>
          <w:szCs w:val="28"/>
          <w:lang w:eastAsia="en-US"/>
        </w:rPr>
        <w:t xml:space="preserve">«7) для индивидуального жилищного строительства или ведения личного подсобного хозяйства в муниципальных образованиях, определенных законом субъекта Российской Федерации, гражданам, которые работают по основному месту работы в таких муниципальных образованиях по профессиям, специальностям, установленным законом субъекта Российской Федерации, на срок не более чем шесть лет. </w:t>
      </w:r>
      <w:proofErr w:type="gramStart"/>
      <w:r w:rsidRPr="004D59FB">
        <w:rPr>
          <w:rFonts w:eastAsia="Arial"/>
          <w:color w:val="00000A"/>
          <w:kern w:val="1"/>
          <w:sz w:val="28"/>
          <w:szCs w:val="28"/>
          <w:lang w:eastAsia="en-US"/>
        </w:rPr>
        <w:t>Законом субъекта Российской Федерации может быть предусмотрено, что такие граждане должны состоять на учете в качестве нуждающихся в жилых помещениях или иметь основания для постановки на данный учет, а также требование об отсутствии у таких граждан права собственности на иные земельные участки, предоставленные для индивидуального жилищного строительства или ведения личного подсобного хозяйства в данном муниципальном образовании;».</w:t>
      </w:r>
      <w:proofErr w:type="gramEnd"/>
    </w:p>
    <w:p w:rsidR="004D59FB" w:rsidRPr="00F71B5A" w:rsidRDefault="004D59FB" w:rsidP="004D59FB">
      <w:pPr>
        <w:pStyle w:val="a5"/>
        <w:tabs>
          <w:tab w:val="clear" w:pos="709"/>
          <w:tab w:val="left" w:pos="851"/>
          <w:tab w:val="left" w:pos="993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</w:pPr>
      <w:r w:rsidRPr="008805D4"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>2</w:t>
      </w:r>
      <w:r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 xml:space="preserve">. </w:t>
      </w:r>
      <w:r w:rsidRPr="00F71B5A">
        <w:t xml:space="preserve"> </w:t>
      </w:r>
      <w:r w:rsidRPr="00F71B5A"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Pr="00F71B5A"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>на</w:t>
      </w:r>
      <w:proofErr w:type="gramEnd"/>
      <w:r w:rsidRPr="00F71B5A"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>и.</w:t>
      </w:r>
      <w:proofErr w:type="gramStart"/>
      <w:r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>о</w:t>
      </w:r>
      <w:proofErr w:type="spellEnd"/>
      <w:proofErr w:type="gramEnd"/>
      <w:r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 xml:space="preserve">. главы города Суджи Рыжкова С.С. </w:t>
      </w:r>
    </w:p>
    <w:p w:rsidR="004D59FB" w:rsidRDefault="004D59FB" w:rsidP="004D59FB">
      <w:pPr>
        <w:pStyle w:val="a5"/>
        <w:tabs>
          <w:tab w:val="clear" w:pos="709"/>
          <w:tab w:val="left" w:pos="851"/>
          <w:tab w:val="left" w:pos="993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>3</w:t>
      </w:r>
      <w:r w:rsidRPr="00F71B5A"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>. Постановление вступает в силу со дня его подписания и подлежит размещению на официальном сайте Администрации города Суджи.</w:t>
      </w:r>
    </w:p>
    <w:p w:rsidR="004D59FB" w:rsidRDefault="004D59FB" w:rsidP="004D59FB">
      <w:pPr>
        <w:pStyle w:val="a5"/>
        <w:tabs>
          <w:tab w:val="clear" w:pos="709"/>
          <w:tab w:val="left" w:pos="851"/>
          <w:tab w:val="left" w:pos="993"/>
        </w:tabs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</w:pPr>
    </w:p>
    <w:p w:rsidR="004D59FB" w:rsidRDefault="004D59FB" w:rsidP="004D59FB">
      <w:pPr>
        <w:pStyle w:val="a5"/>
        <w:tabs>
          <w:tab w:val="clear" w:pos="709"/>
          <w:tab w:val="left" w:pos="851"/>
          <w:tab w:val="left" w:pos="993"/>
        </w:tabs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</w:pPr>
    </w:p>
    <w:p w:rsidR="004D59FB" w:rsidRDefault="004D59FB" w:rsidP="004D59FB">
      <w:pPr>
        <w:pStyle w:val="31"/>
        <w:ind w:left="0"/>
        <w:jc w:val="both"/>
        <w:rPr>
          <w:bCs/>
          <w:color w:val="000000"/>
          <w:szCs w:val="28"/>
        </w:rPr>
      </w:pPr>
    </w:p>
    <w:p w:rsidR="004D59FB" w:rsidRDefault="004D59FB" w:rsidP="004D59FB">
      <w:pPr>
        <w:pStyle w:val="31"/>
        <w:ind w:left="0"/>
        <w:jc w:val="both"/>
        <w:rPr>
          <w:szCs w:val="28"/>
        </w:rPr>
      </w:pPr>
      <w:r>
        <w:rPr>
          <w:szCs w:val="28"/>
        </w:rPr>
        <w:t>Глава города Суджи                                                                             В.В. Слащев</w:t>
      </w:r>
    </w:p>
    <w:p w:rsidR="004D59FB" w:rsidRPr="00F71B5A" w:rsidRDefault="004D59FB" w:rsidP="004D59FB">
      <w:pPr>
        <w:pStyle w:val="a5"/>
        <w:tabs>
          <w:tab w:val="clear" w:pos="709"/>
          <w:tab w:val="left" w:pos="851"/>
          <w:tab w:val="left" w:pos="993"/>
        </w:tabs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</w:pPr>
    </w:p>
    <w:p w:rsidR="004D59FB" w:rsidRDefault="004D59FB" w:rsidP="004D59FB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</w:t>
      </w:r>
    </w:p>
    <w:p w:rsidR="00C822B4" w:rsidRDefault="00C822B4"/>
    <w:sectPr w:rsidR="00C822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A19"/>
    <w:rsid w:val="0000297D"/>
    <w:rsid w:val="00004AC6"/>
    <w:rsid w:val="000120C9"/>
    <w:rsid w:val="00023B64"/>
    <w:rsid w:val="00024C83"/>
    <w:rsid w:val="00030E75"/>
    <w:rsid w:val="000313AF"/>
    <w:rsid w:val="0004258C"/>
    <w:rsid w:val="00046FD8"/>
    <w:rsid w:val="00050A39"/>
    <w:rsid w:val="00051826"/>
    <w:rsid w:val="00053DD9"/>
    <w:rsid w:val="00054002"/>
    <w:rsid w:val="00055454"/>
    <w:rsid w:val="00056951"/>
    <w:rsid w:val="00057604"/>
    <w:rsid w:val="00061C85"/>
    <w:rsid w:val="00062BBF"/>
    <w:rsid w:val="00070209"/>
    <w:rsid w:val="00071221"/>
    <w:rsid w:val="00071C77"/>
    <w:rsid w:val="00075428"/>
    <w:rsid w:val="00082FD8"/>
    <w:rsid w:val="0008379D"/>
    <w:rsid w:val="000850ED"/>
    <w:rsid w:val="000860A7"/>
    <w:rsid w:val="0008671A"/>
    <w:rsid w:val="0009198D"/>
    <w:rsid w:val="00091AF7"/>
    <w:rsid w:val="00091B9D"/>
    <w:rsid w:val="000934BD"/>
    <w:rsid w:val="00096523"/>
    <w:rsid w:val="00096FEA"/>
    <w:rsid w:val="000A3CA7"/>
    <w:rsid w:val="000A4D5E"/>
    <w:rsid w:val="000A5EE5"/>
    <w:rsid w:val="000A64CB"/>
    <w:rsid w:val="000A7359"/>
    <w:rsid w:val="000B21E0"/>
    <w:rsid w:val="000B2E23"/>
    <w:rsid w:val="000B7A93"/>
    <w:rsid w:val="000C0F8A"/>
    <w:rsid w:val="000C69F6"/>
    <w:rsid w:val="000F30C5"/>
    <w:rsid w:val="000F51BA"/>
    <w:rsid w:val="000F592D"/>
    <w:rsid w:val="000F7010"/>
    <w:rsid w:val="00100581"/>
    <w:rsid w:val="00101620"/>
    <w:rsid w:val="00105057"/>
    <w:rsid w:val="0010591B"/>
    <w:rsid w:val="0010602B"/>
    <w:rsid w:val="00107141"/>
    <w:rsid w:val="0011186C"/>
    <w:rsid w:val="00112C57"/>
    <w:rsid w:val="00115A0A"/>
    <w:rsid w:val="001178FA"/>
    <w:rsid w:val="00121468"/>
    <w:rsid w:val="0012299D"/>
    <w:rsid w:val="00125FF3"/>
    <w:rsid w:val="0013479B"/>
    <w:rsid w:val="0013498A"/>
    <w:rsid w:val="0013527E"/>
    <w:rsid w:val="00136D90"/>
    <w:rsid w:val="00140E36"/>
    <w:rsid w:val="00141113"/>
    <w:rsid w:val="001434C8"/>
    <w:rsid w:val="00154C83"/>
    <w:rsid w:val="001558AB"/>
    <w:rsid w:val="0015731C"/>
    <w:rsid w:val="00161383"/>
    <w:rsid w:val="00167230"/>
    <w:rsid w:val="00175558"/>
    <w:rsid w:val="001759EE"/>
    <w:rsid w:val="001806F7"/>
    <w:rsid w:val="001812D8"/>
    <w:rsid w:val="00182124"/>
    <w:rsid w:val="00184D61"/>
    <w:rsid w:val="00190570"/>
    <w:rsid w:val="001915BD"/>
    <w:rsid w:val="001A0469"/>
    <w:rsid w:val="001A113A"/>
    <w:rsid w:val="001A378E"/>
    <w:rsid w:val="001A460E"/>
    <w:rsid w:val="001A488F"/>
    <w:rsid w:val="001A51B2"/>
    <w:rsid w:val="001A67EC"/>
    <w:rsid w:val="001A72FA"/>
    <w:rsid w:val="001A7854"/>
    <w:rsid w:val="001B3F2A"/>
    <w:rsid w:val="001B7E59"/>
    <w:rsid w:val="001C03FC"/>
    <w:rsid w:val="001C6352"/>
    <w:rsid w:val="001D2B26"/>
    <w:rsid w:val="001D6B9D"/>
    <w:rsid w:val="001E38F2"/>
    <w:rsid w:val="001E47FD"/>
    <w:rsid w:val="001E6B74"/>
    <w:rsid w:val="001F1280"/>
    <w:rsid w:val="001F2851"/>
    <w:rsid w:val="001F3658"/>
    <w:rsid w:val="001F3B47"/>
    <w:rsid w:val="0020119C"/>
    <w:rsid w:val="00207C70"/>
    <w:rsid w:val="00210858"/>
    <w:rsid w:val="002120AD"/>
    <w:rsid w:val="0021665A"/>
    <w:rsid w:val="002205AA"/>
    <w:rsid w:val="002219D2"/>
    <w:rsid w:val="00222C5C"/>
    <w:rsid w:val="00224087"/>
    <w:rsid w:val="00230830"/>
    <w:rsid w:val="002336B4"/>
    <w:rsid w:val="002353AF"/>
    <w:rsid w:val="00236082"/>
    <w:rsid w:val="002411F7"/>
    <w:rsid w:val="00241EDC"/>
    <w:rsid w:val="00244B15"/>
    <w:rsid w:val="00246DC2"/>
    <w:rsid w:val="00251153"/>
    <w:rsid w:val="002571B2"/>
    <w:rsid w:val="00261080"/>
    <w:rsid w:val="002673BE"/>
    <w:rsid w:val="00267535"/>
    <w:rsid w:val="00275213"/>
    <w:rsid w:val="002755E8"/>
    <w:rsid w:val="00281A54"/>
    <w:rsid w:val="002829D5"/>
    <w:rsid w:val="00291D8C"/>
    <w:rsid w:val="0029433E"/>
    <w:rsid w:val="002A4634"/>
    <w:rsid w:val="002A4B55"/>
    <w:rsid w:val="002A4EA7"/>
    <w:rsid w:val="002A51F3"/>
    <w:rsid w:val="002A521C"/>
    <w:rsid w:val="002A5B54"/>
    <w:rsid w:val="002A5E25"/>
    <w:rsid w:val="002B0352"/>
    <w:rsid w:val="002B2BA8"/>
    <w:rsid w:val="002B6428"/>
    <w:rsid w:val="002B73EB"/>
    <w:rsid w:val="002B7B60"/>
    <w:rsid w:val="002C1EFA"/>
    <w:rsid w:val="002C78A3"/>
    <w:rsid w:val="002E21F7"/>
    <w:rsid w:val="002E7ADF"/>
    <w:rsid w:val="002F025C"/>
    <w:rsid w:val="002F0A6B"/>
    <w:rsid w:val="002F58E5"/>
    <w:rsid w:val="002F7261"/>
    <w:rsid w:val="00300580"/>
    <w:rsid w:val="00305086"/>
    <w:rsid w:val="00305434"/>
    <w:rsid w:val="00307A55"/>
    <w:rsid w:val="00310865"/>
    <w:rsid w:val="0032097B"/>
    <w:rsid w:val="00324154"/>
    <w:rsid w:val="00327AD0"/>
    <w:rsid w:val="0033217F"/>
    <w:rsid w:val="003342F5"/>
    <w:rsid w:val="00334E01"/>
    <w:rsid w:val="00337032"/>
    <w:rsid w:val="003371D5"/>
    <w:rsid w:val="00337CB0"/>
    <w:rsid w:val="00345D9F"/>
    <w:rsid w:val="00360060"/>
    <w:rsid w:val="00367B36"/>
    <w:rsid w:val="00370DEC"/>
    <w:rsid w:val="00380832"/>
    <w:rsid w:val="00383090"/>
    <w:rsid w:val="00384E7C"/>
    <w:rsid w:val="00385763"/>
    <w:rsid w:val="00387961"/>
    <w:rsid w:val="00387F24"/>
    <w:rsid w:val="00390304"/>
    <w:rsid w:val="003938A9"/>
    <w:rsid w:val="0039709F"/>
    <w:rsid w:val="003972E4"/>
    <w:rsid w:val="003A6460"/>
    <w:rsid w:val="003B1B31"/>
    <w:rsid w:val="003B1C86"/>
    <w:rsid w:val="003B4F13"/>
    <w:rsid w:val="003B61B6"/>
    <w:rsid w:val="003C253C"/>
    <w:rsid w:val="003C2F11"/>
    <w:rsid w:val="003C6184"/>
    <w:rsid w:val="003D52DC"/>
    <w:rsid w:val="003E4094"/>
    <w:rsid w:val="003E5B84"/>
    <w:rsid w:val="003E7D5B"/>
    <w:rsid w:val="003F7A9F"/>
    <w:rsid w:val="00403DC6"/>
    <w:rsid w:val="00404CFD"/>
    <w:rsid w:val="00405301"/>
    <w:rsid w:val="00405C09"/>
    <w:rsid w:val="004115A1"/>
    <w:rsid w:val="00411C1E"/>
    <w:rsid w:val="00415280"/>
    <w:rsid w:val="00424D07"/>
    <w:rsid w:val="00427D4C"/>
    <w:rsid w:val="00430FA3"/>
    <w:rsid w:val="00432746"/>
    <w:rsid w:val="0043578C"/>
    <w:rsid w:val="00446020"/>
    <w:rsid w:val="00454DE8"/>
    <w:rsid w:val="004558F0"/>
    <w:rsid w:val="00455E92"/>
    <w:rsid w:val="004578B5"/>
    <w:rsid w:val="004613DC"/>
    <w:rsid w:val="004626E1"/>
    <w:rsid w:val="00463621"/>
    <w:rsid w:val="00466C4E"/>
    <w:rsid w:val="00466DB9"/>
    <w:rsid w:val="00470D89"/>
    <w:rsid w:val="00480671"/>
    <w:rsid w:val="00481F83"/>
    <w:rsid w:val="00486A3A"/>
    <w:rsid w:val="0048713F"/>
    <w:rsid w:val="00493A05"/>
    <w:rsid w:val="0049405E"/>
    <w:rsid w:val="00494718"/>
    <w:rsid w:val="004A1FCB"/>
    <w:rsid w:val="004B0C2C"/>
    <w:rsid w:val="004B27DF"/>
    <w:rsid w:val="004B447B"/>
    <w:rsid w:val="004B4CED"/>
    <w:rsid w:val="004B6036"/>
    <w:rsid w:val="004B72C2"/>
    <w:rsid w:val="004B7F8E"/>
    <w:rsid w:val="004C1658"/>
    <w:rsid w:val="004C1B1B"/>
    <w:rsid w:val="004D2472"/>
    <w:rsid w:val="004D2FAA"/>
    <w:rsid w:val="004D59FB"/>
    <w:rsid w:val="004E40E6"/>
    <w:rsid w:val="004E51A0"/>
    <w:rsid w:val="004E5B11"/>
    <w:rsid w:val="004F026D"/>
    <w:rsid w:val="004F0C7E"/>
    <w:rsid w:val="004F3AF7"/>
    <w:rsid w:val="004F5334"/>
    <w:rsid w:val="004F6A30"/>
    <w:rsid w:val="00503DD3"/>
    <w:rsid w:val="0050772A"/>
    <w:rsid w:val="00512850"/>
    <w:rsid w:val="00514361"/>
    <w:rsid w:val="005261F8"/>
    <w:rsid w:val="00532BA0"/>
    <w:rsid w:val="00532E1F"/>
    <w:rsid w:val="00536659"/>
    <w:rsid w:val="0054136A"/>
    <w:rsid w:val="00542E63"/>
    <w:rsid w:val="00543E93"/>
    <w:rsid w:val="005448F9"/>
    <w:rsid w:val="0054634A"/>
    <w:rsid w:val="0055499E"/>
    <w:rsid w:val="00554B09"/>
    <w:rsid w:val="00556262"/>
    <w:rsid w:val="0056129F"/>
    <w:rsid w:val="00563449"/>
    <w:rsid w:val="00566074"/>
    <w:rsid w:val="00566318"/>
    <w:rsid w:val="00567865"/>
    <w:rsid w:val="0057523E"/>
    <w:rsid w:val="00575A5E"/>
    <w:rsid w:val="00575BB8"/>
    <w:rsid w:val="00575C20"/>
    <w:rsid w:val="00575F05"/>
    <w:rsid w:val="0057774D"/>
    <w:rsid w:val="005809BB"/>
    <w:rsid w:val="00581472"/>
    <w:rsid w:val="005917F5"/>
    <w:rsid w:val="005A17C7"/>
    <w:rsid w:val="005A2651"/>
    <w:rsid w:val="005A275C"/>
    <w:rsid w:val="005A4D0B"/>
    <w:rsid w:val="005A4F1E"/>
    <w:rsid w:val="005A5C4D"/>
    <w:rsid w:val="005A6384"/>
    <w:rsid w:val="005B1AB8"/>
    <w:rsid w:val="005C5CF8"/>
    <w:rsid w:val="005D26A5"/>
    <w:rsid w:val="005D3056"/>
    <w:rsid w:val="005D3067"/>
    <w:rsid w:val="005D752A"/>
    <w:rsid w:val="005D7769"/>
    <w:rsid w:val="005D7E5B"/>
    <w:rsid w:val="005F05E5"/>
    <w:rsid w:val="005F50E8"/>
    <w:rsid w:val="005F61C6"/>
    <w:rsid w:val="005F6B01"/>
    <w:rsid w:val="00601A6F"/>
    <w:rsid w:val="0060456F"/>
    <w:rsid w:val="0060648C"/>
    <w:rsid w:val="0060760D"/>
    <w:rsid w:val="00610193"/>
    <w:rsid w:val="006108FB"/>
    <w:rsid w:val="00610CDD"/>
    <w:rsid w:val="006157A1"/>
    <w:rsid w:val="00621062"/>
    <w:rsid w:val="00625D74"/>
    <w:rsid w:val="006277E5"/>
    <w:rsid w:val="006331AA"/>
    <w:rsid w:val="006378EC"/>
    <w:rsid w:val="0064041A"/>
    <w:rsid w:val="00643562"/>
    <w:rsid w:val="006465BF"/>
    <w:rsid w:val="0065046B"/>
    <w:rsid w:val="00652086"/>
    <w:rsid w:val="00654294"/>
    <w:rsid w:val="00662935"/>
    <w:rsid w:val="00665E3A"/>
    <w:rsid w:val="0066610C"/>
    <w:rsid w:val="006663A9"/>
    <w:rsid w:val="0067255D"/>
    <w:rsid w:val="006736DE"/>
    <w:rsid w:val="00673BB3"/>
    <w:rsid w:val="006841A8"/>
    <w:rsid w:val="00684906"/>
    <w:rsid w:val="00686CFA"/>
    <w:rsid w:val="00695680"/>
    <w:rsid w:val="00696D77"/>
    <w:rsid w:val="006A33B6"/>
    <w:rsid w:val="006A344F"/>
    <w:rsid w:val="006A5F92"/>
    <w:rsid w:val="006A6174"/>
    <w:rsid w:val="006B047A"/>
    <w:rsid w:val="006B4FD7"/>
    <w:rsid w:val="006B5E0C"/>
    <w:rsid w:val="006C27B7"/>
    <w:rsid w:val="006C36ED"/>
    <w:rsid w:val="006C6D85"/>
    <w:rsid w:val="006D3F0C"/>
    <w:rsid w:val="006E33BF"/>
    <w:rsid w:val="006E562F"/>
    <w:rsid w:val="00702C2A"/>
    <w:rsid w:val="007034C9"/>
    <w:rsid w:val="00703C6F"/>
    <w:rsid w:val="00707A41"/>
    <w:rsid w:val="00707E20"/>
    <w:rsid w:val="00713BF6"/>
    <w:rsid w:val="0071578A"/>
    <w:rsid w:val="007161F1"/>
    <w:rsid w:val="0072244A"/>
    <w:rsid w:val="00727224"/>
    <w:rsid w:val="00733F3A"/>
    <w:rsid w:val="007352BB"/>
    <w:rsid w:val="00737A9A"/>
    <w:rsid w:val="00742593"/>
    <w:rsid w:val="00747658"/>
    <w:rsid w:val="00760CE8"/>
    <w:rsid w:val="00761410"/>
    <w:rsid w:val="007652C5"/>
    <w:rsid w:val="007755A5"/>
    <w:rsid w:val="0077638E"/>
    <w:rsid w:val="00776BE1"/>
    <w:rsid w:val="007803AB"/>
    <w:rsid w:val="0078447F"/>
    <w:rsid w:val="00786C0E"/>
    <w:rsid w:val="00786C7C"/>
    <w:rsid w:val="00787620"/>
    <w:rsid w:val="0079053C"/>
    <w:rsid w:val="0079084E"/>
    <w:rsid w:val="00795F33"/>
    <w:rsid w:val="007A112B"/>
    <w:rsid w:val="007A5553"/>
    <w:rsid w:val="007B194E"/>
    <w:rsid w:val="007B199F"/>
    <w:rsid w:val="007B44F1"/>
    <w:rsid w:val="007B5A19"/>
    <w:rsid w:val="007C1CE2"/>
    <w:rsid w:val="007C2290"/>
    <w:rsid w:val="007C2548"/>
    <w:rsid w:val="007C658B"/>
    <w:rsid w:val="007C6A13"/>
    <w:rsid w:val="007C71EE"/>
    <w:rsid w:val="007D090B"/>
    <w:rsid w:val="007D5E67"/>
    <w:rsid w:val="007D769A"/>
    <w:rsid w:val="007E003F"/>
    <w:rsid w:val="007F0BE7"/>
    <w:rsid w:val="007F49FC"/>
    <w:rsid w:val="007F6A38"/>
    <w:rsid w:val="008017A3"/>
    <w:rsid w:val="00801F06"/>
    <w:rsid w:val="00803D90"/>
    <w:rsid w:val="00803E60"/>
    <w:rsid w:val="00807CA2"/>
    <w:rsid w:val="00811256"/>
    <w:rsid w:val="00811D76"/>
    <w:rsid w:val="008212D7"/>
    <w:rsid w:val="0082307A"/>
    <w:rsid w:val="00823E5C"/>
    <w:rsid w:val="0082578D"/>
    <w:rsid w:val="00834613"/>
    <w:rsid w:val="00835B82"/>
    <w:rsid w:val="00835F2F"/>
    <w:rsid w:val="00844E85"/>
    <w:rsid w:val="00847792"/>
    <w:rsid w:val="00850873"/>
    <w:rsid w:val="00856B21"/>
    <w:rsid w:val="00856DD7"/>
    <w:rsid w:val="008571B3"/>
    <w:rsid w:val="00861E9C"/>
    <w:rsid w:val="00862D03"/>
    <w:rsid w:val="00863312"/>
    <w:rsid w:val="00863B38"/>
    <w:rsid w:val="008669B3"/>
    <w:rsid w:val="00866BA6"/>
    <w:rsid w:val="00867829"/>
    <w:rsid w:val="00867DFE"/>
    <w:rsid w:val="00874369"/>
    <w:rsid w:val="00877988"/>
    <w:rsid w:val="00882DD8"/>
    <w:rsid w:val="00891449"/>
    <w:rsid w:val="008943E1"/>
    <w:rsid w:val="00897A46"/>
    <w:rsid w:val="008A2236"/>
    <w:rsid w:val="008B119F"/>
    <w:rsid w:val="008B2CDF"/>
    <w:rsid w:val="008B3CE7"/>
    <w:rsid w:val="008B560B"/>
    <w:rsid w:val="008C32CB"/>
    <w:rsid w:val="008D209D"/>
    <w:rsid w:val="008D6731"/>
    <w:rsid w:val="008E0237"/>
    <w:rsid w:val="008E2F6D"/>
    <w:rsid w:val="008E34ED"/>
    <w:rsid w:val="008E6D69"/>
    <w:rsid w:val="008F539A"/>
    <w:rsid w:val="008F55F2"/>
    <w:rsid w:val="009001BA"/>
    <w:rsid w:val="009017CE"/>
    <w:rsid w:val="00904C71"/>
    <w:rsid w:val="00905B5F"/>
    <w:rsid w:val="00910403"/>
    <w:rsid w:val="00920485"/>
    <w:rsid w:val="00921DD9"/>
    <w:rsid w:val="00923D56"/>
    <w:rsid w:val="00924872"/>
    <w:rsid w:val="00932D8B"/>
    <w:rsid w:val="00935DDF"/>
    <w:rsid w:val="0093781E"/>
    <w:rsid w:val="009428F5"/>
    <w:rsid w:val="00942F5B"/>
    <w:rsid w:val="00950CDA"/>
    <w:rsid w:val="00952F56"/>
    <w:rsid w:val="00955EA5"/>
    <w:rsid w:val="00961A8F"/>
    <w:rsid w:val="0096313F"/>
    <w:rsid w:val="00973003"/>
    <w:rsid w:val="00973094"/>
    <w:rsid w:val="009744CF"/>
    <w:rsid w:val="00974DCC"/>
    <w:rsid w:val="009807E9"/>
    <w:rsid w:val="00984CFA"/>
    <w:rsid w:val="00985702"/>
    <w:rsid w:val="009859EA"/>
    <w:rsid w:val="009906FB"/>
    <w:rsid w:val="0099511C"/>
    <w:rsid w:val="00995319"/>
    <w:rsid w:val="009968A1"/>
    <w:rsid w:val="00996C11"/>
    <w:rsid w:val="00996EAE"/>
    <w:rsid w:val="009976EF"/>
    <w:rsid w:val="009A4293"/>
    <w:rsid w:val="009A7A9B"/>
    <w:rsid w:val="009B7200"/>
    <w:rsid w:val="009C0907"/>
    <w:rsid w:val="009C3E22"/>
    <w:rsid w:val="009C49BB"/>
    <w:rsid w:val="009C780F"/>
    <w:rsid w:val="009D0884"/>
    <w:rsid w:val="009D3671"/>
    <w:rsid w:val="009E2FA9"/>
    <w:rsid w:val="009E4088"/>
    <w:rsid w:val="009F43D4"/>
    <w:rsid w:val="00A007D6"/>
    <w:rsid w:val="00A077E2"/>
    <w:rsid w:val="00A12083"/>
    <w:rsid w:val="00A13135"/>
    <w:rsid w:val="00A13183"/>
    <w:rsid w:val="00A137FD"/>
    <w:rsid w:val="00A1422E"/>
    <w:rsid w:val="00A233AA"/>
    <w:rsid w:val="00A253EF"/>
    <w:rsid w:val="00A2790A"/>
    <w:rsid w:val="00A3050F"/>
    <w:rsid w:val="00A50EB9"/>
    <w:rsid w:val="00A53BCD"/>
    <w:rsid w:val="00A553B4"/>
    <w:rsid w:val="00A72EFA"/>
    <w:rsid w:val="00A731FB"/>
    <w:rsid w:val="00A74C15"/>
    <w:rsid w:val="00A87D9B"/>
    <w:rsid w:val="00A93503"/>
    <w:rsid w:val="00A961D3"/>
    <w:rsid w:val="00A97079"/>
    <w:rsid w:val="00A976A3"/>
    <w:rsid w:val="00A9773D"/>
    <w:rsid w:val="00A97B08"/>
    <w:rsid w:val="00AA11EC"/>
    <w:rsid w:val="00AA41BA"/>
    <w:rsid w:val="00AA7404"/>
    <w:rsid w:val="00AB51A3"/>
    <w:rsid w:val="00AC257E"/>
    <w:rsid w:val="00AC376B"/>
    <w:rsid w:val="00AC377C"/>
    <w:rsid w:val="00AC417F"/>
    <w:rsid w:val="00AD403E"/>
    <w:rsid w:val="00AD4133"/>
    <w:rsid w:val="00AD6D1C"/>
    <w:rsid w:val="00AE09DF"/>
    <w:rsid w:val="00AE40E2"/>
    <w:rsid w:val="00AE4FA9"/>
    <w:rsid w:val="00AE6BD7"/>
    <w:rsid w:val="00AE7A4B"/>
    <w:rsid w:val="00AF25E7"/>
    <w:rsid w:val="00AF6BF1"/>
    <w:rsid w:val="00B0021F"/>
    <w:rsid w:val="00B02516"/>
    <w:rsid w:val="00B02F07"/>
    <w:rsid w:val="00B054E6"/>
    <w:rsid w:val="00B06494"/>
    <w:rsid w:val="00B104DF"/>
    <w:rsid w:val="00B1160B"/>
    <w:rsid w:val="00B11CF8"/>
    <w:rsid w:val="00B142A7"/>
    <w:rsid w:val="00B1581C"/>
    <w:rsid w:val="00B17A8F"/>
    <w:rsid w:val="00B24B73"/>
    <w:rsid w:val="00B27A49"/>
    <w:rsid w:val="00B3143D"/>
    <w:rsid w:val="00B31F50"/>
    <w:rsid w:val="00B32605"/>
    <w:rsid w:val="00B32C75"/>
    <w:rsid w:val="00B3633F"/>
    <w:rsid w:val="00B37165"/>
    <w:rsid w:val="00B4592D"/>
    <w:rsid w:val="00B47D05"/>
    <w:rsid w:val="00B532CE"/>
    <w:rsid w:val="00B53E4C"/>
    <w:rsid w:val="00B5576D"/>
    <w:rsid w:val="00B560E5"/>
    <w:rsid w:val="00B57299"/>
    <w:rsid w:val="00B57D66"/>
    <w:rsid w:val="00B64876"/>
    <w:rsid w:val="00B71E9F"/>
    <w:rsid w:val="00B823D2"/>
    <w:rsid w:val="00B83E20"/>
    <w:rsid w:val="00B85096"/>
    <w:rsid w:val="00B92B00"/>
    <w:rsid w:val="00BA057F"/>
    <w:rsid w:val="00BA7A75"/>
    <w:rsid w:val="00BB0546"/>
    <w:rsid w:val="00BB2A59"/>
    <w:rsid w:val="00BB2F5C"/>
    <w:rsid w:val="00BB3B38"/>
    <w:rsid w:val="00BB62D9"/>
    <w:rsid w:val="00BC006E"/>
    <w:rsid w:val="00BC4F14"/>
    <w:rsid w:val="00BE14DE"/>
    <w:rsid w:val="00BE55EF"/>
    <w:rsid w:val="00BE5F20"/>
    <w:rsid w:val="00BF0988"/>
    <w:rsid w:val="00BF1BDF"/>
    <w:rsid w:val="00BF2D0B"/>
    <w:rsid w:val="00C01588"/>
    <w:rsid w:val="00C03493"/>
    <w:rsid w:val="00C0465E"/>
    <w:rsid w:val="00C07B9F"/>
    <w:rsid w:val="00C24082"/>
    <w:rsid w:val="00C27640"/>
    <w:rsid w:val="00C3597E"/>
    <w:rsid w:val="00C36B8C"/>
    <w:rsid w:val="00C55883"/>
    <w:rsid w:val="00C611A2"/>
    <w:rsid w:val="00C63B20"/>
    <w:rsid w:val="00C67372"/>
    <w:rsid w:val="00C70AD8"/>
    <w:rsid w:val="00C71E67"/>
    <w:rsid w:val="00C7439D"/>
    <w:rsid w:val="00C822B4"/>
    <w:rsid w:val="00C85491"/>
    <w:rsid w:val="00C8588F"/>
    <w:rsid w:val="00C90628"/>
    <w:rsid w:val="00C91948"/>
    <w:rsid w:val="00C96D8E"/>
    <w:rsid w:val="00CA0549"/>
    <w:rsid w:val="00CA1BFA"/>
    <w:rsid w:val="00CA2CF0"/>
    <w:rsid w:val="00CA6451"/>
    <w:rsid w:val="00CB5C5E"/>
    <w:rsid w:val="00CB5E90"/>
    <w:rsid w:val="00CB72D2"/>
    <w:rsid w:val="00CC13F0"/>
    <w:rsid w:val="00CD52DC"/>
    <w:rsid w:val="00CD7DD4"/>
    <w:rsid w:val="00CE1246"/>
    <w:rsid w:val="00CF087D"/>
    <w:rsid w:val="00CF2769"/>
    <w:rsid w:val="00CF28A3"/>
    <w:rsid w:val="00CF3BCD"/>
    <w:rsid w:val="00CF4482"/>
    <w:rsid w:val="00CF4860"/>
    <w:rsid w:val="00D058CB"/>
    <w:rsid w:val="00D05A75"/>
    <w:rsid w:val="00D136C4"/>
    <w:rsid w:val="00D15064"/>
    <w:rsid w:val="00D15511"/>
    <w:rsid w:val="00D16A78"/>
    <w:rsid w:val="00D1739B"/>
    <w:rsid w:val="00D222C3"/>
    <w:rsid w:val="00D22E9D"/>
    <w:rsid w:val="00D24ACB"/>
    <w:rsid w:val="00D32084"/>
    <w:rsid w:val="00D339AA"/>
    <w:rsid w:val="00D571EC"/>
    <w:rsid w:val="00D61513"/>
    <w:rsid w:val="00D63110"/>
    <w:rsid w:val="00D631BF"/>
    <w:rsid w:val="00D734B4"/>
    <w:rsid w:val="00D7405F"/>
    <w:rsid w:val="00D85432"/>
    <w:rsid w:val="00D91F17"/>
    <w:rsid w:val="00D93181"/>
    <w:rsid w:val="00D93892"/>
    <w:rsid w:val="00D95A2D"/>
    <w:rsid w:val="00DA0359"/>
    <w:rsid w:val="00DA2A4E"/>
    <w:rsid w:val="00DA37E6"/>
    <w:rsid w:val="00DB0029"/>
    <w:rsid w:val="00DB0C7E"/>
    <w:rsid w:val="00DB5CF3"/>
    <w:rsid w:val="00DB6A62"/>
    <w:rsid w:val="00DC251D"/>
    <w:rsid w:val="00DC2736"/>
    <w:rsid w:val="00DC4ECA"/>
    <w:rsid w:val="00DD3591"/>
    <w:rsid w:val="00DD7D98"/>
    <w:rsid w:val="00DE0952"/>
    <w:rsid w:val="00DE5D83"/>
    <w:rsid w:val="00DE5D98"/>
    <w:rsid w:val="00DE6939"/>
    <w:rsid w:val="00DF30D0"/>
    <w:rsid w:val="00E04C68"/>
    <w:rsid w:val="00E063D9"/>
    <w:rsid w:val="00E073AA"/>
    <w:rsid w:val="00E07C71"/>
    <w:rsid w:val="00E12C6F"/>
    <w:rsid w:val="00E15696"/>
    <w:rsid w:val="00E171E3"/>
    <w:rsid w:val="00E212D4"/>
    <w:rsid w:val="00E218BE"/>
    <w:rsid w:val="00E24CCE"/>
    <w:rsid w:val="00E25B82"/>
    <w:rsid w:val="00E30584"/>
    <w:rsid w:val="00E30ADD"/>
    <w:rsid w:val="00E31128"/>
    <w:rsid w:val="00E31D76"/>
    <w:rsid w:val="00E3276B"/>
    <w:rsid w:val="00E33452"/>
    <w:rsid w:val="00E33586"/>
    <w:rsid w:val="00E36161"/>
    <w:rsid w:val="00E45F61"/>
    <w:rsid w:val="00E4670E"/>
    <w:rsid w:val="00E467BC"/>
    <w:rsid w:val="00E516AC"/>
    <w:rsid w:val="00E51F05"/>
    <w:rsid w:val="00E52056"/>
    <w:rsid w:val="00E537BA"/>
    <w:rsid w:val="00E559B3"/>
    <w:rsid w:val="00E60A38"/>
    <w:rsid w:val="00E619CD"/>
    <w:rsid w:val="00E63222"/>
    <w:rsid w:val="00E67FFD"/>
    <w:rsid w:val="00E716B8"/>
    <w:rsid w:val="00E73853"/>
    <w:rsid w:val="00E761B6"/>
    <w:rsid w:val="00E80636"/>
    <w:rsid w:val="00E81D2D"/>
    <w:rsid w:val="00E82D57"/>
    <w:rsid w:val="00E8650B"/>
    <w:rsid w:val="00E90080"/>
    <w:rsid w:val="00E96195"/>
    <w:rsid w:val="00E971FC"/>
    <w:rsid w:val="00E97B60"/>
    <w:rsid w:val="00E97DBD"/>
    <w:rsid w:val="00EA0F6D"/>
    <w:rsid w:val="00EA19E8"/>
    <w:rsid w:val="00EA225E"/>
    <w:rsid w:val="00EA3D33"/>
    <w:rsid w:val="00EA6D77"/>
    <w:rsid w:val="00EB481A"/>
    <w:rsid w:val="00EB6874"/>
    <w:rsid w:val="00EC0E28"/>
    <w:rsid w:val="00EC2C39"/>
    <w:rsid w:val="00EC4184"/>
    <w:rsid w:val="00EC5BFA"/>
    <w:rsid w:val="00EE3C53"/>
    <w:rsid w:val="00EE4A18"/>
    <w:rsid w:val="00EF08F6"/>
    <w:rsid w:val="00EF15DB"/>
    <w:rsid w:val="00EF1D97"/>
    <w:rsid w:val="00EF5F64"/>
    <w:rsid w:val="00EF66EE"/>
    <w:rsid w:val="00EF7CAC"/>
    <w:rsid w:val="00F01747"/>
    <w:rsid w:val="00F01CCE"/>
    <w:rsid w:val="00F0463D"/>
    <w:rsid w:val="00F10ED0"/>
    <w:rsid w:val="00F14201"/>
    <w:rsid w:val="00F14B8F"/>
    <w:rsid w:val="00F159B8"/>
    <w:rsid w:val="00F22099"/>
    <w:rsid w:val="00F225FB"/>
    <w:rsid w:val="00F25E4D"/>
    <w:rsid w:val="00F31AD1"/>
    <w:rsid w:val="00F34947"/>
    <w:rsid w:val="00F34B05"/>
    <w:rsid w:val="00F3519B"/>
    <w:rsid w:val="00F3603B"/>
    <w:rsid w:val="00F42428"/>
    <w:rsid w:val="00F42A6E"/>
    <w:rsid w:val="00F431B7"/>
    <w:rsid w:val="00F4540C"/>
    <w:rsid w:val="00F47270"/>
    <w:rsid w:val="00F47B7D"/>
    <w:rsid w:val="00F52CAA"/>
    <w:rsid w:val="00F545AD"/>
    <w:rsid w:val="00F655E5"/>
    <w:rsid w:val="00F7378C"/>
    <w:rsid w:val="00F73C6F"/>
    <w:rsid w:val="00F73E02"/>
    <w:rsid w:val="00F805CE"/>
    <w:rsid w:val="00F814E1"/>
    <w:rsid w:val="00F83908"/>
    <w:rsid w:val="00F84BFC"/>
    <w:rsid w:val="00F852BA"/>
    <w:rsid w:val="00F85A64"/>
    <w:rsid w:val="00F866D3"/>
    <w:rsid w:val="00F978A1"/>
    <w:rsid w:val="00F97A38"/>
    <w:rsid w:val="00FA00C3"/>
    <w:rsid w:val="00FA2115"/>
    <w:rsid w:val="00FA5C95"/>
    <w:rsid w:val="00FB0914"/>
    <w:rsid w:val="00FB19EE"/>
    <w:rsid w:val="00FB476C"/>
    <w:rsid w:val="00FC0F76"/>
    <w:rsid w:val="00FD1F38"/>
    <w:rsid w:val="00FD3539"/>
    <w:rsid w:val="00FD5245"/>
    <w:rsid w:val="00FD5CB4"/>
    <w:rsid w:val="00FE208B"/>
    <w:rsid w:val="00FE50A7"/>
    <w:rsid w:val="00FE6CB0"/>
    <w:rsid w:val="00FF050C"/>
    <w:rsid w:val="00FF12E7"/>
    <w:rsid w:val="00FF2642"/>
    <w:rsid w:val="00FF411D"/>
    <w:rsid w:val="00FF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9F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 объекта1"/>
    <w:basedOn w:val="a"/>
    <w:next w:val="a"/>
    <w:rsid w:val="004D59FB"/>
    <w:pPr>
      <w:jc w:val="center"/>
    </w:pPr>
    <w:rPr>
      <w:b/>
      <w:spacing w:val="60"/>
      <w:sz w:val="32"/>
    </w:rPr>
  </w:style>
  <w:style w:type="paragraph" w:customStyle="1" w:styleId="31">
    <w:name w:val="Основной текст с отступом 31"/>
    <w:basedOn w:val="a"/>
    <w:rsid w:val="004D59FB"/>
    <w:pPr>
      <w:ind w:left="6096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4D59F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59FB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4D59FB"/>
    <w:pPr>
      <w:tabs>
        <w:tab w:val="left" w:pos="709"/>
      </w:tabs>
      <w:spacing w:after="200" w:line="276" w:lineRule="atLeast"/>
      <w:ind w:left="720"/>
      <w:contextualSpacing/>
    </w:pPr>
    <w:rPr>
      <w:rFonts w:ascii="Calibri" w:hAnsi="Calibri" w:cs="Calibri"/>
      <w:color w:val="00000A"/>
      <w:kern w:val="1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9F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 объекта1"/>
    <w:basedOn w:val="a"/>
    <w:next w:val="a"/>
    <w:rsid w:val="004D59FB"/>
    <w:pPr>
      <w:jc w:val="center"/>
    </w:pPr>
    <w:rPr>
      <w:b/>
      <w:spacing w:val="60"/>
      <w:sz w:val="32"/>
    </w:rPr>
  </w:style>
  <w:style w:type="paragraph" w:customStyle="1" w:styleId="31">
    <w:name w:val="Основной текст с отступом 31"/>
    <w:basedOn w:val="a"/>
    <w:rsid w:val="004D59FB"/>
    <w:pPr>
      <w:ind w:left="6096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4D59F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59FB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4D59FB"/>
    <w:pPr>
      <w:tabs>
        <w:tab w:val="left" w:pos="709"/>
      </w:tabs>
      <w:spacing w:after="200" w:line="276" w:lineRule="atLeast"/>
      <w:ind w:left="720"/>
      <w:contextualSpacing/>
    </w:pPr>
    <w:rPr>
      <w:rFonts w:ascii="Calibri" w:hAnsi="Calibri" w:cs="Calibri"/>
      <w:color w:val="00000A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Земля</dc:creator>
  <cp:keywords/>
  <dc:description/>
  <cp:lastModifiedBy>Оксана</cp:lastModifiedBy>
  <cp:revision>4</cp:revision>
  <cp:lastPrinted>2024-03-12T10:55:00Z</cp:lastPrinted>
  <dcterms:created xsi:type="dcterms:W3CDTF">2024-03-11T13:24:00Z</dcterms:created>
  <dcterms:modified xsi:type="dcterms:W3CDTF">2024-03-18T06:36:00Z</dcterms:modified>
</cp:coreProperties>
</file>